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BFDFB" w14:textId="77777777" w:rsidR="00C31939" w:rsidRDefault="00C31939" w:rsidP="00C31939">
      <w:pPr>
        <w:tabs>
          <w:tab w:val="center" w:pos="4933"/>
          <w:tab w:val="right" w:pos="9441"/>
        </w:tabs>
        <w:ind w:right="423" w:firstLine="426"/>
        <w:jc w:val="center"/>
        <w:rPr>
          <w:rFonts w:ascii="Tahoma" w:hAnsi="Tahoma" w:cs="Tahoma"/>
          <w:b/>
          <w:sz w:val="22"/>
          <w:szCs w:val="22"/>
        </w:rPr>
      </w:pPr>
      <w:r>
        <w:rPr>
          <w:noProof/>
        </w:rPr>
        <w:drawing>
          <wp:inline distT="0" distB="0" distL="0" distR="0" wp14:anchorId="5C47903A" wp14:editId="4074DD9B">
            <wp:extent cx="514350" cy="4476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B6E7C" w14:textId="4095BD5B" w:rsidR="00C31939" w:rsidRDefault="00A15020" w:rsidP="00C31939">
      <w:pPr>
        <w:tabs>
          <w:tab w:val="center" w:pos="4933"/>
          <w:tab w:val="right" w:pos="9441"/>
        </w:tabs>
        <w:spacing w:line="360" w:lineRule="auto"/>
        <w:ind w:right="423" w:firstLine="426"/>
        <w:jc w:val="center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 </w:t>
      </w:r>
      <w:r w:rsidR="00C31939">
        <w:rPr>
          <w:rFonts w:ascii="Verdana" w:hAnsi="Verdana" w:cs="Tahoma"/>
          <w:b/>
          <w:sz w:val="22"/>
          <w:szCs w:val="22"/>
        </w:rPr>
        <w:t>Ministero dell’istruzione</w:t>
      </w:r>
    </w:p>
    <w:p w14:paraId="68CA5EE4" w14:textId="423684E9" w:rsidR="00C31939" w:rsidRDefault="00A15020" w:rsidP="00C31939">
      <w:pPr>
        <w:tabs>
          <w:tab w:val="center" w:pos="4933"/>
          <w:tab w:val="right" w:pos="9441"/>
        </w:tabs>
        <w:ind w:right="423" w:firstLine="426"/>
        <w:jc w:val="center"/>
        <w:rPr>
          <w:rFonts w:ascii="Verdana" w:hAnsi="Verdana" w:cs="Tahom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</w:t>
      </w:r>
      <w:r w:rsidR="00C31939">
        <w:rPr>
          <w:rFonts w:ascii="Verdana" w:hAnsi="Verdana"/>
          <w:b/>
          <w:sz w:val="24"/>
          <w:szCs w:val="24"/>
        </w:rPr>
        <w:t>ISTITUTO COMPRENSIVO “F. Tonolini” -</w:t>
      </w:r>
    </w:p>
    <w:p w14:paraId="36A7347C" w14:textId="77777777" w:rsidR="00C31939" w:rsidRDefault="00C31939" w:rsidP="00C31939">
      <w:pPr>
        <w:tabs>
          <w:tab w:val="left" w:pos="540"/>
          <w:tab w:val="center" w:pos="4961"/>
        </w:tabs>
        <w:jc w:val="center"/>
        <w:rPr>
          <w:rFonts w:ascii="Verdana" w:hAnsi="Verdana"/>
        </w:rPr>
      </w:pPr>
      <w:r>
        <w:rPr>
          <w:rFonts w:ascii="Verdana" w:hAnsi="Verdana"/>
        </w:rPr>
        <w:t>Via Martiri della libertà - 25043 BRENO (BS)</w:t>
      </w:r>
    </w:p>
    <w:p w14:paraId="479542DA" w14:textId="77777777" w:rsidR="00C31939" w:rsidRDefault="00C31939" w:rsidP="00C31939">
      <w:pPr>
        <w:jc w:val="center"/>
        <w:rPr>
          <w:rFonts w:ascii="Verdana" w:hAnsi="Verdana"/>
        </w:rPr>
      </w:pPr>
      <w:r>
        <w:rPr>
          <w:rFonts w:ascii="Verdana" w:hAnsi="Verdana"/>
        </w:rPr>
        <w:t>Codice fiscale: 90009510174</w:t>
      </w:r>
    </w:p>
    <w:p w14:paraId="44327BD0" w14:textId="77777777" w:rsidR="00C31939" w:rsidRDefault="00C31939" w:rsidP="00C31939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TEL. 0364/22009 - 22702 - FAX  0364/321388</w:t>
      </w:r>
    </w:p>
    <w:p w14:paraId="5FC4B380" w14:textId="77777777" w:rsidR="00C31939" w:rsidRPr="00EE043D" w:rsidRDefault="00C31939" w:rsidP="00C31939">
      <w:pPr>
        <w:spacing w:line="276" w:lineRule="auto"/>
        <w:jc w:val="center"/>
        <w:rPr>
          <w:rFonts w:ascii="Verdana" w:hAnsi="Verdana"/>
          <w:b/>
        </w:rPr>
      </w:pPr>
      <w:r w:rsidRPr="00EE043D">
        <w:rPr>
          <w:rFonts w:ascii="Verdana" w:hAnsi="Verdana"/>
          <w:b/>
        </w:rPr>
        <w:t>Codice Univoco dell’Ufficio per fatturazione elettronica: UFDNDA</w:t>
      </w:r>
    </w:p>
    <w:p w14:paraId="5B29797B" w14:textId="32E7C98E" w:rsidR="00C31939" w:rsidRPr="004C60C8" w:rsidRDefault="005104AC" w:rsidP="004F6BEC">
      <w:pPr>
        <w:jc w:val="center"/>
        <w:rPr>
          <w:rFonts w:asciiTheme="minorHAnsi" w:hAnsiTheme="minorHAnsi" w:cstheme="minorHAnsi"/>
        </w:rPr>
      </w:pPr>
      <w:hyperlink r:id="rId7" w:history="1">
        <w:r w:rsidR="004F6BEC" w:rsidRPr="0065584A">
          <w:rPr>
            <w:rStyle w:val="Collegamentoipertestuale"/>
            <w:rFonts w:ascii="Arial" w:hAnsi="Arial" w:cs="Arial"/>
          </w:rPr>
          <w:t>www.icbreno.edu.it</w:t>
        </w:r>
      </w:hyperlink>
      <w:r w:rsidR="004F6BEC" w:rsidRPr="004F6BEC">
        <w:rPr>
          <w:rFonts w:ascii="Arial" w:hAnsi="Arial" w:cs="Arial"/>
          <w:i/>
          <w:sz w:val="18"/>
          <w:szCs w:val="18"/>
        </w:rPr>
        <w:t xml:space="preserve"> </w:t>
      </w:r>
      <w:r w:rsidR="004F6BEC">
        <w:rPr>
          <w:rFonts w:ascii="Arial" w:hAnsi="Arial" w:cs="Arial"/>
          <w:i/>
          <w:sz w:val="18"/>
          <w:szCs w:val="18"/>
        </w:rPr>
        <w:t xml:space="preserve">   </w:t>
      </w:r>
      <w:r w:rsidR="004F6BEC" w:rsidRPr="0065584A">
        <w:rPr>
          <w:rFonts w:ascii="Arial" w:hAnsi="Arial" w:cs="Arial"/>
          <w:i/>
          <w:sz w:val="18"/>
          <w:szCs w:val="18"/>
        </w:rPr>
        <w:t>e-mail:</w:t>
      </w:r>
      <w:r w:rsidR="004F6BEC" w:rsidRPr="0065584A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4F6BEC" w:rsidRPr="0065584A">
          <w:rPr>
            <w:rStyle w:val="Collegamentoipertestuale"/>
            <w:rFonts w:ascii="Arial" w:hAnsi="Arial" w:cs="Arial"/>
            <w:sz w:val="18"/>
            <w:szCs w:val="18"/>
          </w:rPr>
          <w:t>BSIC81900A@istruzione.it</w:t>
        </w:r>
      </w:hyperlink>
      <w:r w:rsidR="004F6BEC" w:rsidRPr="004F6BEC">
        <w:rPr>
          <w:rFonts w:ascii="Arial" w:hAnsi="Arial" w:cs="Arial"/>
          <w:sz w:val="18"/>
          <w:szCs w:val="18"/>
          <w:lang w:val="en-GB"/>
        </w:rPr>
        <w:t xml:space="preserve"> </w:t>
      </w:r>
      <w:r w:rsidR="004F6BEC">
        <w:rPr>
          <w:rFonts w:ascii="Arial" w:hAnsi="Arial" w:cs="Arial"/>
          <w:sz w:val="18"/>
          <w:szCs w:val="18"/>
          <w:lang w:val="en-GB"/>
        </w:rPr>
        <w:t xml:space="preserve">   </w:t>
      </w:r>
      <w:r w:rsidR="004F6BEC" w:rsidRPr="0065584A">
        <w:rPr>
          <w:rFonts w:ascii="Arial" w:hAnsi="Arial" w:cs="Arial"/>
          <w:sz w:val="18"/>
          <w:szCs w:val="18"/>
          <w:lang w:val="en-GB"/>
        </w:rPr>
        <w:t xml:space="preserve">P.E.C.:  </w:t>
      </w:r>
      <w:hyperlink r:id="rId9" w:history="1">
        <w:r w:rsidR="004F6BEC" w:rsidRPr="0065584A">
          <w:rPr>
            <w:rStyle w:val="Collegamentoipertestuale"/>
            <w:rFonts w:ascii="Arial" w:hAnsi="Arial" w:cs="Arial"/>
            <w:sz w:val="18"/>
            <w:szCs w:val="18"/>
            <w:lang w:val="en-GB"/>
          </w:rPr>
          <w:t>BSIC81900A@pec.istruzione.it</w:t>
        </w:r>
      </w:hyperlink>
    </w:p>
    <w:p w14:paraId="61265473" w14:textId="77777777" w:rsidR="00C31939" w:rsidRPr="004C60C8" w:rsidRDefault="00C31939" w:rsidP="00C3193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682A7C8" w14:textId="1FCECC66" w:rsidR="00C31939" w:rsidRPr="00E779A4" w:rsidRDefault="00290258" w:rsidP="00297A89">
      <w:pPr>
        <w:spacing w:line="276" w:lineRule="auto"/>
        <w:ind w:left="2410" w:hanging="24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="00C31939" w:rsidRPr="00E779A4">
        <w:rPr>
          <w:rFonts w:asciiTheme="minorHAnsi" w:hAnsiTheme="minorHAnsi" w:cstheme="minorHAnsi"/>
          <w:sz w:val="24"/>
          <w:szCs w:val="24"/>
        </w:rPr>
        <w:t>Circ.</w:t>
      </w:r>
      <w:r w:rsidR="004F6BEC">
        <w:rPr>
          <w:rFonts w:asciiTheme="minorHAnsi" w:hAnsiTheme="minorHAnsi" w:cstheme="minorHAnsi"/>
          <w:sz w:val="24"/>
          <w:szCs w:val="24"/>
        </w:rPr>
        <w:t xml:space="preserve"> </w:t>
      </w:r>
      <w:r w:rsidR="00C31939" w:rsidRPr="00E779A4">
        <w:rPr>
          <w:rFonts w:asciiTheme="minorHAnsi" w:hAnsiTheme="minorHAnsi" w:cstheme="minorHAnsi"/>
          <w:sz w:val="24"/>
          <w:szCs w:val="24"/>
        </w:rPr>
        <w:t>n.</w:t>
      </w:r>
      <w:r w:rsidR="001C20C6">
        <w:rPr>
          <w:rFonts w:asciiTheme="minorHAnsi" w:hAnsiTheme="minorHAnsi" w:cstheme="minorHAnsi"/>
          <w:sz w:val="24"/>
          <w:szCs w:val="24"/>
        </w:rPr>
        <w:t xml:space="preserve"> </w:t>
      </w:r>
      <w:r w:rsidR="00C95037">
        <w:rPr>
          <w:rFonts w:asciiTheme="minorHAnsi" w:hAnsiTheme="minorHAnsi" w:cstheme="minorHAnsi"/>
          <w:sz w:val="24"/>
          <w:szCs w:val="24"/>
        </w:rPr>
        <w:t>1</w:t>
      </w:r>
      <w:r w:rsidR="0067186C">
        <w:rPr>
          <w:rFonts w:asciiTheme="minorHAnsi" w:hAnsiTheme="minorHAnsi" w:cstheme="minorHAnsi"/>
          <w:sz w:val="24"/>
          <w:szCs w:val="24"/>
        </w:rPr>
        <w:t>28</w:t>
      </w:r>
      <w:r w:rsidR="00C31939" w:rsidRPr="00E779A4">
        <w:rPr>
          <w:rFonts w:asciiTheme="minorHAnsi" w:hAnsiTheme="minorHAnsi" w:cstheme="minorHAnsi"/>
          <w:sz w:val="24"/>
          <w:szCs w:val="24"/>
        </w:rPr>
        <w:tab/>
      </w:r>
      <w:r w:rsidR="00C31939" w:rsidRPr="00E779A4">
        <w:rPr>
          <w:rFonts w:asciiTheme="minorHAnsi" w:hAnsiTheme="minorHAnsi" w:cstheme="minorHAnsi"/>
          <w:sz w:val="24"/>
          <w:szCs w:val="24"/>
        </w:rPr>
        <w:tab/>
      </w:r>
      <w:r w:rsidR="00C31939" w:rsidRPr="00E779A4">
        <w:rPr>
          <w:rFonts w:asciiTheme="minorHAnsi" w:hAnsiTheme="minorHAnsi" w:cstheme="minorHAnsi"/>
          <w:sz w:val="24"/>
          <w:szCs w:val="24"/>
        </w:rPr>
        <w:tab/>
      </w:r>
      <w:r w:rsidR="00C31939" w:rsidRPr="00E779A4">
        <w:rPr>
          <w:rFonts w:asciiTheme="minorHAnsi" w:hAnsiTheme="minorHAnsi" w:cstheme="minorHAnsi"/>
          <w:sz w:val="24"/>
          <w:szCs w:val="24"/>
        </w:rPr>
        <w:tab/>
      </w:r>
      <w:r w:rsidR="004F6BEC"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  <w:r w:rsidR="00C31939" w:rsidRPr="00E779A4">
        <w:rPr>
          <w:rFonts w:asciiTheme="minorHAnsi" w:hAnsiTheme="minorHAnsi" w:cstheme="minorHAnsi"/>
          <w:sz w:val="24"/>
          <w:szCs w:val="24"/>
        </w:rPr>
        <w:t>Breno</w:t>
      </w:r>
      <w:r w:rsidR="008622BC" w:rsidRPr="00E779A4">
        <w:rPr>
          <w:rFonts w:asciiTheme="minorHAnsi" w:hAnsiTheme="minorHAnsi" w:cstheme="minorHAnsi"/>
          <w:sz w:val="24"/>
          <w:szCs w:val="24"/>
        </w:rPr>
        <w:t xml:space="preserve">, </w:t>
      </w:r>
      <w:r w:rsidR="004F6BEC">
        <w:rPr>
          <w:rFonts w:asciiTheme="minorHAnsi" w:hAnsiTheme="minorHAnsi" w:cstheme="minorHAnsi"/>
          <w:sz w:val="24"/>
          <w:szCs w:val="24"/>
        </w:rPr>
        <w:t>0</w:t>
      </w:r>
      <w:r w:rsidR="0067186C">
        <w:rPr>
          <w:rFonts w:asciiTheme="minorHAnsi" w:hAnsiTheme="minorHAnsi" w:cstheme="minorHAnsi"/>
          <w:sz w:val="24"/>
          <w:szCs w:val="24"/>
        </w:rPr>
        <w:t>7</w:t>
      </w:r>
      <w:r w:rsidR="004F6BEC">
        <w:rPr>
          <w:rFonts w:asciiTheme="minorHAnsi" w:hAnsiTheme="minorHAnsi" w:cstheme="minorHAnsi"/>
          <w:sz w:val="24"/>
          <w:szCs w:val="24"/>
        </w:rPr>
        <w:t>.</w:t>
      </w:r>
      <w:r w:rsidR="0067186C">
        <w:rPr>
          <w:rFonts w:asciiTheme="minorHAnsi" w:hAnsiTheme="minorHAnsi" w:cstheme="minorHAnsi"/>
          <w:sz w:val="24"/>
          <w:szCs w:val="24"/>
        </w:rPr>
        <w:t>01</w:t>
      </w:r>
      <w:r w:rsidR="004F6BEC">
        <w:rPr>
          <w:rFonts w:asciiTheme="minorHAnsi" w:hAnsiTheme="minorHAnsi" w:cstheme="minorHAnsi"/>
          <w:sz w:val="24"/>
          <w:szCs w:val="24"/>
        </w:rPr>
        <w:t>.</w:t>
      </w:r>
      <w:r w:rsidR="00EC41DE">
        <w:rPr>
          <w:rFonts w:asciiTheme="minorHAnsi" w:hAnsiTheme="minorHAnsi" w:cstheme="minorHAnsi"/>
          <w:sz w:val="24"/>
          <w:szCs w:val="24"/>
        </w:rPr>
        <w:t>202</w:t>
      </w:r>
      <w:r w:rsidR="0067186C">
        <w:rPr>
          <w:rFonts w:asciiTheme="minorHAnsi" w:hAnsiTheme="minorHAnsi" w:cstheme="minorHAnsi"/>
          <w:sz w:val="24"/>
          <w:szCs w:val="24"/>
        </w:rPr>
        <w:t>6</w:t>
      </w:r>
    </w:p>
    <w:p w14:paraId="0AA6FD44" w14:textId="4576F662" w:rsidR="00C31939" w:rsidRPr="00E779A4" w:rsidRDefault="00C31939" w:rsidP="00297A89">
      <w:pPr>
        <w:spacing w:line="276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="00AD40FF" w:rsidRPr="00E779A4">
        <w:rPr>
          <w:rFonts w:asciiTheme="minorHAnsi" w:hAnsiTheme="minorHAnsi" w:cstheme="minorHAnsi"/>
          <w:sz w:val="24"/>
          <w:szCs w:val="24"/>
        </w:rPr>
        <w:tab/>
      </w:r>
      <w:r w:rsidR="00AD40FF" w:rsidRPr="00E779A4">
        <w:rPr>
          <w:rFonts w:asciiTheme="minorHAnsi" w:hAnsiTheme="minorHAnsi" w:cstheme="minorHAnsi"/>
          <w:sz w:val="24"/>
          <w:szCs w:val="24"/>
        </w:rPr>
        <w:tab/>
      </w:r>
      <w:r w:rsidR="003F7FF8" w:rsidRPr="00E779A4">
        <w:rPr>
          <w:rFonts w:asciiTheme="minorHAnsi" w:hAnsiTheme="minorHAnsi" w:cstheme="minorHAnsi"/>
          <w:sz w:val="24"/>
          <w:szCs w:val="24"/>
        </w:rPr>
        <w:tab/>
      </w:r>
      <w:r w:rsidR="00664E94">
        <w:rPr>
          <w:rFonts w:asciiTheme="minorHAnsi" w:hAnsiTheme="minorHAnsi" w:cstheme="minorHAnsi"/>
          <w:sz w:val="24"/>
          <w:szCs w:val="24"/>
        </w:rPr>
        <w:tab/>
      </w:r>
      <w:r w:rsidR="00664E94">
        <w:rPr>
          <w:rFonts w:asciiTheme="minorHAnsi" w:hAnsiTheme="minorHAnsi" w:cstheme="minorHAnsi"/>
          <w:sz w:val="24"/>
          <w:szCs w:val="24"/>
        </w:rPr>
        <w:tab/>
      </w:r>
      <w:r w:rsidR="00664E94">
        <w:rPr>
          <w:rFonts w:asciiTheme="minorHAnsi" w:hAnsiTheme="minorHAnsi" w:cstheme="minorHAnsi"/>
          <w:sz w:val="24"/>
          <w:szCs w:val="24"/>
        </w:rPr>
        <w:tab/>
      </w:r>
      <w:r w:rsidR="00664E94">
        <w:rPr>
          <w:rFonts w:asciiTheme="minorHAnsi" w:hAnsiTheme="minorHAnsi" w:cstheme="minorHAnsi"/>
          <w:sz w:val="24"/>
          <w:szCs w:val="24"/>
        </w:rPr>
        <w:tab/>
        <w:t xml:space="preserve">                       </w:t>
      </w:r>
      <w:r w:rsidRPr="00E779A4">
        <w:rPr>
          <w:rFonts w:asciiTheme="minorHAnsi" w:hAnsiTheme="minorHAnsi" w:cstheme="minorHAnsi"/>
          <w:sz w:val="24"/>
          <w:szCs w:val="24"/>
        </w:rPr>
        <w:t xml:space="preserve">Al personale </w:t>
      </w:r>
      <w:r w:rsidR="004F6BEC">
        <w:rPr>
          <w:rFonts w:asciiTheme="minorHAnsi" w:hAnsiTheme="minorHAnsi" w:cstheme="minorHAnsi"/>
          <w:sz w:val="24"/>
          <w:szCs w:val="24"/>
        </w:rPr>
        <w:t>D</w:t>
      </w:r>
      <w:r w:rsidRPr="00E779A4">
        <w:rPr>
          <w:rFonts w:asciiTheme="minorHAnsi" w:hAnsiTheme="minorHAnsi" w:cstheme="minorHAnsi"/>
          <w:sz w:val="24"/>
          <w:szCs w:val="24"/>
        </w:rPr>
        <w:t>ocente</w:t>
      </w:r>
      <w:r w:rsidR="000B61AC" w:rsidRPr="00E779A4">
        <w:rPr>
          <w:rFonts w:asciiTheme="minorHAnsi" w:hAnsiTheme="minorHAnsi" w:cstheme="minorHAnsi"/>
          <w:sz w:val="24"/>
          <w:szCs w:val="24"/>
        </w:rPr>
        <w:t xml:space="preserve"> </w:t>
      </w:r>
      <w:r w:rsidR="00E53F4E" w:rsidRPr="00E779A4">
        <w:rPr>
          <w:rFonts w:asciiTheme="minorHAnsi" w:hAnsiTheme="minorHAnsi" w:cstheme="minorHAnsi"/>
          <w:sz w:val="24"/>
          <w:szCs w:val="24"/>
        </w:rPr>
        <w:t>e</w:t>
      </w:r>
      <w:r w:rsidR="00290258">
        <w:rPr>
          <w:rFonts w:asciiTheme="minorHAnsi" w:hAnsiTheme="minorHAnsi" w:cstheme="minorHAnsi"/>
          <w:sz w:val="24"/>
          <w:szCs w:val="24"/>
        </w:rPr>
        <w:t>d</w:t>
      </w:r>
      <w:r w:rsidR="00E53F4E" w:rsidRPr="00E779A4">
        <w:rPr>
          <w:rFonts w:asciiTheme="minorHAnsi" w:hAnsiTheme="minorHAnsi" w:cstheme="minorHAnsi"/>
          <w:sz w:val="24"/>
          <w:szCs w:val="24"/>
        </w:rPr>
        <w:t xml:space="preserve"> ATA</w:t>
      </w:r>
    </w:p>
    <w:p w14:paraId="434EE202" w14:textId="09CF0A62" w:rsidR="00C31939" w:rsidRPr="00E779A4" w:rsidRDefault="00C31939" w:rsidP="00297A89">
      <w:pPr>
        <w:spacing w:line="276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="00664E94"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  <w:r w:rsidRPr="00E779A4">
        <w:rPr>
          <w:rFonts w:asciiTheme="minorHAnsi" w:hAnsiTheme="minorHAnsi" w:cstheme="minorHAnsi"/>
          <w:sz w:val="24"/>
          <w:szCs w:val="24"/>
        </w:rPr>
        <w:t>dell’Istituto Comprensivo di Breno</w:t>
      </w:r>
    </w:p>
    <w:p w14:paraId="44414B6E" w14:textId="2DFDBBF7" w:rsidR="00C31939" w:rsidRPr="00E779A4" w:rsidRDefault="00C31939" w:rsidP="00297A89">
      <w:pPr>
        <w:spacing w:line="276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="00664E94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E779A4">
        <w:rPr>
          <w:rFonts w:asciiTheme="minorHAnsi" w:hAnsiTheme="minorHAnsi" w:cstheme="minorHAnsi"/>
          <w:sz w:val="24"/>
          <w:szCs w:val="24"/>
        </w:rPr>
        <w:t>Loro Sedi</w:t>
      </w:r>
    </w:p>
    <w:p w14:paraId="3290FF24" w14:textId="537ECD8D" w:rsidR="00E53F4E" w:rsidRPr="00E779A4" w:rsidRDefault="00E53F4E" w:rsidP="00297A89">
      <w:pPr>
        <w:spacing w:line="276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Pr="00E779A4">
        <w:rPr>
          <w:rFonts w:asciiTheme="minorHAnsi" w:hAnsiTheme="minorHAnsi" w:cstheme="minorHAnsi"/>
          <w:sz w:val="24"/>
          <w:szCs w:val="24"/>
        </w:rPr>
        <w:tab/>
      </w:r>
      <w:r w:rsidR="00664E94">
        <w:rPr>
          <w:rFonts w:asciiTheme="minorHAnsi" w:hAnsiTheme="minorHAnsi" w:cstheme="minorHAnsi"/>
          <w:sz w:val="24"/>
          <w:szCs w:val="24"/>
        </w:rPr>
        <w:t xml:space="preserve">          A</w:t>
      </w:r>
      <w:r w:rsidRPr="00E779A4">
        <w:rPr>
          <w:rFonts w:asciiTheme="minorHAnsi" w:hAnsiTheme="minorHAnsi" w:cstheme="minorHAnsi"/>
          <w:sz w:val="24"/>
          <w:szCs w:val="24"/>
        </w:rPr>
        <w:t>ll’albo</w:t>
      </w:r>
    </w:p>
    <w:p w14:paraId="6ED14590" w14:textId="77777777" w:rsidR="00D60872" w:rsidRPr="00E779A4" w:rsidRDefault="00D60872" w:rsidP="00C31939">
      <w:pPr>
        <w:spacing w:line="276" w:lineRule="auto"/>
        <w:rPr>
          <w:rFonts w:ascii="Verdana" w:hAnsi="Verdana"/>
          <w:sz w:val="24"/>
          <w:szCs w:val="24"/>
        </w:rPr>
      </w:pPr>
    </w:p>
    <w:p w14:paraId="7AB50BDD" w14:textId="77777777" w:rsidR="00C95037" w:rsidRDefault="00290258" w:rsidP="004C60C8">
      <w:pPr>
        <w:pStyle w:val="Default"/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4C60C8" w:rsidRPr="00E779A4">
        <w:rPr>
          <w:rFonts w:ascii="Verdana" w:hAnsi="Verdana"/>
        </w:rPr>
        <w:t xml:space="preserve"> </w:t>
      </w:r>
    </w:p>
    <w:p w14:paraId="474CC161" w14:textId="6BE871B4" w:rsidR="009717AB" w:rsidRPr="00F25F52" w:rsidRDefault="00C31939" w:rsidP="004F6BEC">
      <w:pPr>
        <w:pStyle w:val="Default"/>
        <w:ind w:left="426"/>
        <w:jc w:val="both"/>
        <w:rPr>
          <w:rFonts w:ascii="Verdana" w:eastAsia="Aptos" w:hAnsi="Verdana"/>
          <w:b/>
          <w:bCs/>
          <w:sz w:val="22"/>
          <w:szCs w:val="22"/>
        </w:rPr>
      </w:pPr>
      <w:r w:rsidRPr="0067186C">
        <w:rPr>
          <w:rFonts w:ascii="Verdana" w:hAnsi="Verdana" w:cstheme="minorHAnsi"/>
          <w:b/>
          <w:sz w:val="22"/>
          <w:szCs w:val="22"/>
        </w:rPr>
        <w:t>Oggetto</w:t>
      </w:r>
      <w:r w:rsidRPr="00F25F52">
        <w:rPr>
          <w:rFonts w:ascii="Verdana" w:hAnsi="Verdana" w:cstheme="minorHAnsi"/>
          <w:sz w:val="22"/>
          <w:szCs w:val="22"/>
        </w:rPr>
        <w:t xml:space="preserve">: </w:t>
      </w:r>
      <w:r w:rsidR="004F6BEC">
        <w:rPr>
          <w:rFonts w:ascii="Verdana" w:hAnsi="Verdana" w:cstheme="minorHAnsi"/>
          <w:sz w:val="22"/>
          <w:szCs w:val="22"/>
        </w:rPr>
        <w:t xml:space="preserve">Avviso </w:t>
      </w:r>
      <w:r w:rsidR="001D6A4D">
        <w:rPr>
          <w:rFonts w:ascii="Verdana" w:hAnsi="Verdana" w:cstheme="minorHAnsi"/>
          <w:sz w:val="22"/>
          <w:szCs w:val="22"/>
        </w:rPr>
        <w:t>S</w:t>
      </w:r>
      <w:r w:rsidR="00AF337F" w:rsidRPr="00F25F52">
        <w:rPr>
          <w:rFonts w:ascii="Verdana" w:hAnsi="Verdana" w:cstheme="minorHAnsi"/>
          <w:sz w:val="22"/>
          <w:szCs w:val="22"/>
        </w:rPr>
        <w:t>ciopero</w:t>
      </w:r>
      <w:r w:rsidR="009717AB" w:rsidRPr="00F25F52">
        <w:rPr>
          <w:rFonts w:ascii="Verdana" w:hAnsi="Verdana" w:cstheme="minorHAnsi"/>
          <w:sz w:val="22"/>
          <w:szCs w:val="22"/>
        </w:rPr>
        <w:t xml:space="preserve"> de</w:t>
      </w:r>
      <w:r w:rsidR="0067186C">
        <w:rPr>
          <w:rFonts w:ascii="Verdana" w:hAnsi="Verdana" w:cstheme="minorHAnsi"/>
          <w:sz w:val="22"/>
          <w:szCs w:val="22"/>
        </w:rPr>
        <w:t>i giorni</w:t>
      </w:r>
      <w:r w:rsidR="004F6BEC">
        <w:rPr>
          <w:rFonts w:ascii="Verdana" w:hAnsi="Verdana" w:cstheme="minorHAnsi"/>
          <w:sz w:val="22"/>
          <w:szCs w:val="22"/>
        </w:rPr>
        <w:t xml:space="preserve"> 12</w:t>
      </w:r>
      <w:r w:rsidR="0067186C">
        <w:rPr>
          <w:rFonts w:ascii="Verdana" w:hAnsi="Verdana" w:cstheme="minorHAnsi"/>
          <w:sz w:val="22"/>
          <w:szCs w:val="22"/>
        </w:rPr>
        <w:t xml:space="preserve"> e </w:t>
      </w:r>
      <w:r w:rsidR="004F6BEC">
        <w:rPr>
          <w:rFonts w:ascii="Verdana" w:hAnsi="Verdana" w:cstheme="minorHAnsi"/>
          <w:sz w:val="22"/>
          <w:szCs w:val="22"/>
        </w:rPr>
        <w:t>1</w:t>
      </w:r>
      <w:r w:rsidR="0067186C">
        <w:rPr>
          <w:rFonts w:ascii="Verdana" w:hAnsi="Verdana" w:cstheme="minorHAnsi"/>
          <w:sz w:val="22"/>
          <w:szCs w:val="22"/>
        </w:rPr>
        <w:t>3.01.</w:t>
      </w:r>
      <w:r w:rsidR="004F6BEC">
        <w:rPr>
          <w:rFonts w:ascii="Verdana" w:hAnsi="Verdana" w:cstheme="minorHAnsi"/>
          <w:sz w:val="22"/>
          <w:szCs w:val="22"/>
        </w:rPr>
        <w:t>202</w:t>
      </w:r>
      <w:r w:rsidR="0067186C">
        <w:rPr>
          <w:rFonts w:ascii="Verdana" w:hAnsi="Verdana" w:cstheme="minorHAnsi"/>
          <w:sz w:val="22"/>
          <w:szCs w:val="22"/>
        </w:rPr>
        <w:t>6</w:t>
      </w:r>
      <w:r w:rsidR="004F6BEC">
        <w:rPr>
          <w:rFonts w:ascii="Verdana" w:hAnsi="Verdana" w:cstheme="minorHAnsi"/>
          <w:sz w:val="22"/>
          <w:szCs w:val="22"/>
        </w:rPr>
        <w:t xml:space="preserve"> </w:t>
      </w:r>
      <w:r w:rsidR="0067186C">
        <w:rPr>
          <w:rFonts w:ascii="Verdana" w:hAnsi="Verdana" w:cstheme="minorHAnsi"/>
          <w:sz w:val="22"/>
          <w:szCs w:val="22"/>
        </w:rPr>
        <w:t>–</w:t>
      </w:r>
      <w:r w:rsidR="004F6BEC">
        <w:rPr>
          <w:rFonts w:ascii="Verdana" w:hAnsi="Verdana" w:cstheme="minorHAnsi"/>
          <w:sz w:val="22"/>
          <w:szCs w:val="22"/>
        </w:rPr>
        <w:t xml:space="preserve"> </w:t>
      </w:r>
      <w:r w:rsidR="0067186C">
        <w:rPr>
          <w:rFonts w:ascii="Verdana" w:hAnsi="Verdana"/>
          <w:sz w:val="22"/>
          <w:szCs w:val="22"/>
        </w:rPr>
        <w:t>CSLE, CONALPE, CONFSAI e FLP</w:t>
      </w:r>
      <w:r w:rsidR="004F6BEC" w:rsidRPr="004F6BEC">
        <w:rPr>
          <w:rFonts w:ascii="Verdana" w:hAnsi="Verdana"/>
          <w:sz w:val="22"/>
          <w:szCs w:val="22"/>
        </w:rPr>
        <w:t xml:space="preserve"> per il Comparto e l’Area Istruzione e Ricerca</w:t>
      </w:r>
      <w:r w:rsidR="005104AC">
        <w:rPr>
          <w:rFonts w:ascii="Verdana" w:hAnsi="Verdana"/>
          <w:sz w:val="22"/>
          <w:szCs w:val="22"/>
        </w:rPr>
        <w:t>.</w:t>
      </w:r>
    </w:p>
    <w:p w14:paraId="2AB7F4D7" w14:textId="7CFB28FF" w:rsidR="0035563F" w:rsidRPr="00F25F52" w:rsidRDefault="009717AB" w:rsidP="004C60C8">
      <w:pPr>
        <w:pStyle w:val="Default"/>
        <w:rPr>
          <w:rFonts w:ascii="Verdana" w:hAnsi="Verdana" w:cstheme="minorHAnsi"/>
          <w:sz w:val="22"/>
          <w:szCs w:val="22"/>
        </w:rPr>
      </w:pPr>
      <w:r w:rsidRPr="00F25F52">
        <w:rPr>
          <w:rFonts w:ascii="Verdana" w:eastAsia="Aptos" w:hAnsi="Verdana"/>
          <w:b/>
          <w:bCs/>
          <w:sz w:val="22"/>
          <w:szCs w:val="22"/>
        </w:rPr>
        <w:t xml:space="preserve">         </w:t>
      </w:r>
    </w:p>
    <w:p w14:paraId="3708602F" w14:textId="6B9E3071" w:rsidR="00D6348A" w:rsidRPr="00F25F52" w:rsidRDefault="00876896" w:rsidP="009B7485">
      <w:pPr>
        <w:ind w:left="426"/>
        <w:jc w:val="both"/>
        <w:rPr>
          <w:rFonts w:ascii="Verdana" w:hAnsi="Verdana"/>
          <w:b/>
          <w:bCs/>
          <w:sz w:val="22"/>
          <w:szCs w:val="22"/>
        </w:rPr>
      </w:pPr>
      <w:bookmarkStart w:id="0" w:name="_Hlk88744335"/>
      <w:r w:rsidRPr="00F25F52">
        <w:rPr>
          <w:rFonts w:ascii="Verdana" w:hAnsi="Verdana"/>
          <w:bCs/>
          <w:sz w:val="22"/>
          <w:szCs w:val="22"/>
        </w:rPr>
        <w:t xml:space="preserve">  </w:t>
      </w:r>
    </w:p>
    <w:bookmarkEnd w:id="0"/>
    <w:p w14:paraId="2C10C6FA" w14:textId="53F7302D" w:rsidR="004F6BEC" w:rsidRDefault="004F6BEC" w:rsidP="009B7485">
      <w:pPr>
        <w:ind w:left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</w:t>
      </w:r>
      <w:r w:rsidRPr="004F6BEC">
        <w:rPr>
          <w:rFonts w:ascii="Verdana" w:hAnsi="Verdana"/>
          <w:sz w:val="22"/>
          <w:szCs w:val="22"/>
        </w:rPr>
        <w:t>Si comunica che l</w:t>
      </w:r>
      <w:r w:rsidR="0067186C">
        <w:rPr>
          <w:rFonts w:ascii="Verdana" w:hAnsi="Verdana"/>
          <w:sz w:val="22"/>
          <w:szCs w:val="22"/>
        </w:rPr>
        <w:t>e Organizzazioni sindacali in oggetto hanno indetto uno sciopero</w:t>
      </w:r>
      <w:r w:rsidRPr="004F6BEC">
        <w:rPr>
          <w:rFonts w:ascii="Verdana" w:hAnsi="Verdana"/>
          <w:sz w:val="22"/>
          <w:szCs w:val="22"/>
        </w:rPr>
        <w:t xml:space="preserve"> per l</w:t>
      </w:r>
      <w:r w:rsidR="0067186C">
        <w:rPr>
          <w:rFonts w:ascii="Verdana" w:hAnsi="Verdana"/>
          <w:sz w:val="22"/>
          <w:szCs w:val="22"/>
        </w:rPr>
        <w:t xml:space="preserve">e </w:t>
      </w:r>
      <w:r w:rsidRPr="004F6BEC">
        <w:rPr>
          <w:rFonts w:ascii="Verdana" w:hAnsi="Verdana"/>
          <w:sz w:val="22"/>
          <w:szCs w:val="22"/>
        </w:rPr>
        <w:t>inter</w:t>
      </w:r>
      <w:r w:rsidR="0067186C">
        <w:rPr>
          <w:rFonts w:ascii="Verdana" w:hAnsi="Verdana"/>
          <w:sz w:val="22"/>
          <w:szCs w:val="22"/>
        </w:rPr>
        <w:t>e</w:t>
      </w:r>
      <w:r w:rsidRPr="004F6BEC">
        <w:rPr>
          <w:rFonts w:ascii="Verdana" w:hAnsi="Verdana"/>
          <w:sz w:val="22"/>
          <w:szCs w:val="22"/>
        </w:rPr>
        <w:t xml:space="preserve"> giornat</w:t>
      </w:r>
      <w:r w:rsidR="0067186C">
        <w:rPr>
          <w:rFonts w:ascii="Verdana" w:hAnsi="Verdana"/>
          <w:sz w:val="22"/>
          <w:szCs w:val="22"/>
        </w:rPr>
        <w:t>e</w:t>
      </w:r>
      <w:r w:rsidRPr="004F6BEC">
        <w:rPr>
          <w:rFonts w:ascii="Verdana" w:hAnsi="Verdana"/>
          <w:sz w:val="22"/>
          <w:szCs w:val="22"/>
        </w:rPr>
        <w:t xml:space="preserve"> del 12 </w:t>
      </w:r>
      <w:r w:rsidR="0067186C">
        <w:rPr>
          <w:rFonts w:ascii="Verdana" w:hAnsi="Verdana"/>
          <w:sz w:val="22"/>
          <w:szCs w:val="22"/>
        </w:rPr>
        <w:t xml:space="preserve"> e 13 gennaio</w:t>
      </w:r>
      <w:r w:rsidRPr="004F6BEC">
        <w:rPr>
          <w:rFonts w:ascii="Verdana" w:hAnsi="Verdana"/>
          <w:sz w:val="22"/>
          <w:szCs w:val="22"/>
        </w:rPr>
        <w:t xml:space="preserve"> 202</w:t>
      </w:r>
      <w:r w:rsidR="0067186C">
        <w:rPr>
          <w:rFonts w:ascii="Verdana" w:hAnsi="Verdana"/>
          <w:sz w:val="22"/>
          <w:szCs w:val="22"/>
        </w:rPr>
        <w:t>6</w:t>
      </w:r>
      <w:r w:rsidRPr="004F6BEC">
        <w:rPr>
          <w:rFonts w:ascii="Verdana" w:hAnsi="Verdana"/>
          <w:sz w:val="22"/>
          <w:szCs w:val="22"/>
        </w:rPr>
        <w:t>,</w:t>
      </w:r>
      <w:r w:rsidR="0067186C">
        <w:rPr>
          <w:rFonts w:ascii="Verdana" w:hAnsi="Verdana"/>
          <w:sz w:val="22"/>
          <w:szCs w:val="22"/>
        </w:rPr>
        <w:t xml:space="preserve"> </w:t>
      </w:r>
      <w:bookmarkStart w:id="1" w:name="_GoBack"/>
      <w:bookmarkEnd w:id="1"/>
      <w:r w:rsidR="0067186C">
        <w:rPr>
          <w:rFonts w:ascii="Verdana" w:hAnsi="Verdana"/>
          <w:sz w:val="22"/>
          <w:szCs w:val="22"/>
        </w:rPr>
        <w:t xml:space="preserve">per il personale docente </w:t>
      </w:r>
      <w:proofErr w:type="spellStart"/>
      <w:r w:rsidR="0067186C">
        <w:rPr>
          <w:rFonts w:ascii="Verdana" w:hAnsi="Verdana"/>
          <w:sz w:val="22"/>
          <w:szCs w:val="22"/>
        </w:rPr>
        <w:t>ed</w:t>
      </w:r>
      <w:proofErr w:type="spellEnd"/>
      <w:r w:rsidR="0067186C">
        <w:rPr>
          <w:rFonts w:ascii="Verdana" w:hAnsi="Verdana"/>
          <w:sz w:val="22"/>
          <w:szCs w:val="22"/>
        </w:rPr>
        <w:t xml:space="preserve"> </w:t>
      </w:r>
      <w:r w:rsidR="005104AC">
        <w:rPr>
          <w:rFonts w:ascii="Verdana" w:hAnsi="Verdana"/>
          <w:sz w:val="22"/>
          <w:szCs w:val="22"/>
        </w:rPr>
        <w:t>A</w:t>
      </w:r>
      <w:r w:rsidR="0067186C">
        <w:rPr>
          <w:rFonts w:ascii="Verdana" w:hAnsi="Verdana"/>
          <w:sz w:val="22"/>
          <w:szCs w:val="22"/>
        </w:rPr>
        <w:t xml:space="preserve">ta, a tempo determinato </w:t>
      </w:r>
      <w:proofErr w:type="spellStart"/>
      <w:r w:rsidR="0067186C">
        <w:rPr>
          <w:rFonts w:ascii="Verdana" w:hAnsi="Verdana"/>
          <w:sz w:val="22"/>
          <w:szCs w:val="22"/>
        </w:rPr>
        <w:t>ed</w:t>
      </w:r>
      <w:proofErr w:type="spellEnd"/>
      <w:r w:rsidR="0067186C">
        <w:rPr>
          <w:rFonts w:ascii="Verdana" w:hAnsi="Verdana"/>
          <w:sz w:val="22"/>
          <w:szCs w:val="22"/>
        </w:rPr>
        <w:t xml:space="preserve"> indeterminato .</w:t>
      </w:r>
    </w:p>
    <w:p w14:paraId="0A3A69D0" w14:textId="77777777" w:rsidR="004F6BEC" w:rsidRPr="00F25F52" w:rsidRDefault="004F6BEC" w:rsidP="009B7485">
      <w:pPr>
        <w:ind w:left="426"/>
        <w:jc w:val="both"/>
        <w:rPr>
          <w:rFonts w:ascii="Verdana" w:hAnsi="Verdana"/>
          <w:sz w:val="22"/>
          <w:szCs w:val="22"/>
        </w:rPr>
      </w:pPr>
    </w:p>
    <w:p w14:paraId="3AA9E9F9" w14:textId="1F16634A" w:rsidR="00C31939" w:rsidRPr="00F25F52" w:rsidRDefault="004F6BEC" w:rsidP="009B7485">
      <w:pPr>
        <w:ind w:left="426" w:firstLine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C31939" w:rsidRPr="00F25F52">
        <w:rPr>
          <w:rFonts w:ascii="Verdana" w:hAnsi="Verdana"/>
          <w:sz w:val="22"/>
          <w:szCs w:val="22"/>
        </w:rPr>
        <w:t>In base all’accordo sulle norme di garanzia dei servizi pubblici essenziali e sulle procedure di raffreddamento e conciliazione in caso di sciopero del personale del Comparto Istruzione e Ricerca sottoscritto il 2 dicembre 2020</w:t>
      </w:r>
      <w:r w:rsidR="001D6A4D" w:rsidRPr="001D6A4D">
        <w:rPr>
          <w:rFonts w:ascii="Verdana" w:hAnsi="Verdana"/>
          <w:sz w:val="22"/>
          <w:szCs w:val="22"/>
        </w:rPr>
        <w:t xml:space="preserve">, </w:t>
      </w:r>
      <w:r w:rsidR="001D6A4D">
        <w:rPr>
          <w:rFonts w:ascii="Verdana" w:hAnsi="Verdana"/>
          <w:sz w:val="22"/>
          <w:szCs w:val="22"/>
        </w:rPr>
        <w:t>l</w:t>
      </w:r>
      <w:r w:rsidR="001D6A4D" w:rsidRPr="001D6A4D">
        <w:rPr>
          <w:rFonts w:ascii="Verdana" w:hAnsi="Verdana"/>
          <w:sz w:val="22"/>
          <w:szCs w:val="22"/>
        </w:rPr>
        <w:t xml:space="preserve">a </w:t>
      </w:r>
      <w:r w:rsidR="001D6A4D" w:rsidRPr="001D6A4D">
        <w:rPr>
          <w:rFonts w:ascii="Verdana" w:hAnsi="Verdana"/>
          <w:bCs/>
          <w:sz w:val="22"/>
          <w:szCs w:val="22"/>
        </w:rPr>
        <w:t>Dirigente Scolastica</w:t>
      </w:r>
      <w:r w:rsidR="001D6A4D" w:rsidRPr="001D6A4D">
        <w:rPr>
          <w:rFonts w:ascii="Verdana" w:hAnsi="Verdana"/>
          <w:sz w:val="22"/>
          <w:szCs w:val="22"/>
        </w:rPr>
        <w:t xml:space="preserve"> invita tutto il </w:t>
      </w:r>
      <w:r w:rsidR="001D6A4D" w:rsidRPr="001D6A4D">
        <w:rPr>
          <w:rFonts w:ascii="Verdana" w:hAnsi="Verdana"/>
          <w:bCs/>
          <w:sz w:val="22"/>
          <w:szCs w:val="22"/>
        </w:rPr>
        <w:t>personale docente</w:t>
      </w:r>
      <w:r w:rsidR="001D6A4D" w:rsidRPr="001D6A4D">
        <w:rPr>
          <w:rFonts w:ascii="Verdana" w:hAnsi="Verdana"/>
          <w:sz w:val="22"/>
          <w:szCs w:val="22"/>
        </w:rPr>
        <w:t xml:space="preserve"> e il </w:t>
      </w:r>
      <w:r w:rsidR="001D6A4D" w:rsidRPr="001D6A4D">
        <w:rPr>
          <w:rFonts w:ascii="Verdana" w:hAnsi="Verdana"/>
          <w:bCs/>
          <w:sz w:val="22"/>
          <w:szCs w:val="22"/>
        </w:rPr>
        <w:t>personale ATA</w:t>
      </w:r>
      <w:r w:rsidR="001D6A4D" w:rsidRPr="001D6A4D">
        <w:rPr>
          <w:rFonts w:ascii="Verdana" w:hAnsi="Verdana"/>
          <w:sz w:val="22"/>
          <w:szCs w:val="22"/>
        </w:rPr>
        <w:t xml:space="preserve"> a comunicare alla scuola, esclusivamente tramite l'apposita sezione della </w:t>
      </w:r>
      <w:r w:rsidR="001D6A4D" w:rsidRPr="001D6A4D">
        <w:rPr>
          <w:rFonts w:ascii="Verdana" w:hAnsi="Verdana"/>
          <w:bCs/>
          <w:sz w:val="22"/>
          <w:szCs w:val="22"/>
        </w:rPr>
        <w:t>Bacheca</w:t>
      </w:r>
      <w:r w:rsidR="001D6A4D" w:rsidRPr="001D6A4D">
        <w:rPr>
          <w:rFonts w:ascii="Verdana" w:hAnsi="Verdana"/>
          <w:sz w:val="22"/>
          <w:szCs w:val="22"/>
        </w:rPr>
        <w:t>, la propria intenzione di aderire allo sciopero indetto o, in alternativa, di non aver ancora maturato tale decisione.</w:t>
      </w:r>
    </w:p>
    <w:p w14:paraId="4A82FD2D" w14:textId="7CB57DAE" w:rsidR="00516495" w:rsidRDefault="00516495" w:rsidP="009B7485">
      <w:pPr>
        <w:ind w:left="426"/>
        <w:jc w:val="both"/>
        <w:rPr>
          <w:rFonts w:ascii="Verdana" w:hAnsi="Verdana"/>
        </w:rPr>
      </w:pPr>
    </w:p>
    <w:p w14:paraId="59A36FAD" w14:textId="054CCCA7" w:rsidR="00D60872" w:rsidRPr="001D6A4D" w:rsidRDefault="00A15020" w:rsidP="009B7485">
      <w:pPr>
        <w:ind w:left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</w:t>
      </w:r>
      <w:r w:rsidR="001D6A4D" w:rsidRPr="001D6A4D">
        <w:rPr>
          <w:rFonts w:ascii="Verdana" w:hAnsi="Verdana"/>
          <w:sz w:val="22"/>
          <w:szCs w:val="22"/>
        </w:rPr>
        <w:t xml:space="preserve">Tale comunicazione dovrà pervenire entro e non oltre le ore 08:00 di </w:t>
      </w:r>
      <w:r w:rsidR="0067186C">
        <w:rPr>
          <w:rFonts w:ascii="Verdana" w:hAnsi="Verdana"/>
          <w:sz w:val="22"/>
          <w:szCs w:val="22"/>
        </w:rPr>
        <w:t xml:space="preserve">venerdì </w:t>
      </w:r>
      <w:r w:rsidR="001D6A4D" w:rsidRPr="001D6A4D">
        <w:rPr>
          <w:rFonts w:ascii="Verdana" w:hAnsi="Verdana"/>
          <w:sz w:val="22"/>
          <w:szCs w:val="22"/>
        </w:rPr>
        <w:t xml:space="preserve">9 </w:t>
      </w:r>
      <w:proofErr w:type="gramStart"/>
      <w:r w:rsidR="0067186C">
        <w:rPr>
          <w:rFonts w:ascii="Verdana" w:hAnsi="Verdana"/>
          <w:sz w:val="22"/>
          <w:szCs w:val="22"/>
        </w:rPr>
        <w:t xml:space="preserve">gennaio </w:t>
      </w:r>
      <w:r w:rsidR="001D6A4D" w:rsidRPr="001D6A4D">
        <w:rPr>
          <w:rFonts w:ascii="Verdana" w:hAnsi="Verdana"/>
          <w:sz w:val="22"/>
          <w:szCs w:val="22"/>
        </w:rPr>
        <w:t xml:space="preserve"> 202</w:t>
      </w:r>
      <w:r w:rsidR="0067186C">
        <w:rPr>
          <w:rFonts w:ascii="Verdana" w:hAnsi="Verdana"/>
          <w:sz w:val="22"/>
          <w:szCs w:val="22"/>
        </w:rPr>
        <w:t>6</w:t>
      </w:r>
      <w:proofErr w:type="gramEnd"/>
      <w:r w:rsidR="001D6A4D" w:rsidRPr="001D6A4D">
        <w:rPr>
          <w:rFonts w:ascii="Verdana" w:hAnsi="Verdana"/>
          <w:sz w:val="22"/>
          <w:szCs w:val="22"/>
        </w:rPr>
        <w:t>.</w:t>
      </w:r>
    </w:p>
    <w:p w14:paraId="2D5DBFEC" w14:textId="484CFC29" w:rsidR="008A0073" w:rsidRPr="001D6A4D" w:rsidRDefault="009C7622" w:rsidP="009B7485">
      <w:pPr>
        <w:ind w:left="426"/>
        <w:jc w:val="both"/>
        <w:rPr>
          <w:rFonts w:ascii="Verdana" w:hAnsi="Verdana"/>
          <w:sz w:val="22"/>
          <w:szCs w:val="22"/>
        </w:rPr>
      </w:pPr>
      <w:r w:rsidRPr="001D6A4D">
        <w:rPr>
          <w:rFonts w:ascii="Verdana" w:hAnsi="Verdana"/>
          <w:sz w:val="22"/>
          <w:szCs w:val="22"/>
        </w:rPr>
        <w:t xml:space="preserve">  </w:t>
      </w:r>
    </w:p>
    <w:p w14:paraId="4C727B86" w14:textId="77777777" w:rsidR="004F6BEC" w:rsidRDefault="004F6BEC" w:rsidP="009B7485">
      <w:pPr>
        <w:ind w:left="426"/>
        <w:jc w:val="both"/>
        <w:rPr>
          <w:rFonts w:ascii="Verdana" w:hAnsi="Verdana"/>
        </w:rPr>
      </w:pPr>
    </w:p>
    <w:p w14:paraId="542CEB8C" w14:textId="2C4A5317" w:rsidR="00516495" w:rsidRPr="00F25F52" w:rsidRDefault="008A0073" w:rsidP="009B7485">
      <w:pPr>
        <w:ind w:left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 xml:space="preserve">  </w:t>
      </w:r>
      <w:r w:rsidRPr="00F25F52">
        <w:rPr>
          <w:rFonts w:ascii="Verdana" w:hAnsi="Verdana"/>
          <w:sz w:val="22"/>
          <w:szCs w:val="22"/>
        </w:rPr>
        <w:t xml:space="preserve"> </w:t>
      </w:r>
      <w:r w:rsidR="00A15020">
        <w:rPr>
          <w:rFonts w:ascii="Verdana" w:hAnsi="Verdana"/>
          <w:sz w:val="22"/>
          <w:szCs w:val="22"/>
        </w:rPr>
        <w:t xml:space="preserve">      </w:t>
      </w:r>
      <w:r w:rsidR="00516495" w:rsidRPr="00F25F52">
        <w:rPr>
          <w:rFonts w:ascii="Verdana" w:hAnsi="Verdana"/>
          <w:sz w:val="22"/>
          <w:szCs w:val="22"/>
        </w:rPr>
        <w:t>Distinti saluti</w:t>
      </w:r>
    </w:p>
    <w:p w14:paraId="5AD4A6B8" w14:textId="63D7FD27" w:rsidR="00516495" w:rsidRPr="00F25F52" w:rsidRDefault="00516495" w:rsidP="00516495">
      <w:pPr>
        <w:ind w:left="426" w:right="141" w:hanging="141"/>
        <w:jc w:val="both"/>
        <w:rPr>
          <w:rFonts w:ascii="Verdana" w:hAnsi="Verdana"/>
          <w:sz w:val="22"/>
          <w:szCs w:val="22"/>
        </w:rPr>
      </w:pPr>
    </w:p>
    <w:p w14:paraId="7017AAE4" w14:textId="5703D1FB" w:rsidR="008A0073" w:rsidRDefault="008A0073" w:rsidP="00516495">
      <w:pPr>
        <w:ind w:left="426" w:right="141" w:hanging="141"/>
        <w:jc w:val="both"/>
        <w:rPr>
          <w:rFonts w:ascii="Verdana" w:hAnsi="Verdana"/>
        </w:rPr>
      </w:pPr>
    </w:p>
    <w:p w14:paraId="489B6C6A" w14:textId="0D9AFD5F" w:rsidR="008A0073" w:rsidRDefault="008A0073" w:rsidP="00516495">
      <w:pPr>
        <w:ind w:left="426" w:right="141" w:hanging="141"/>
        <w:jc w:val="both"/>
        <w:rPr>
          <w:rFonts w:ascii="Verdana" w:hAnsi="Verdana"/>
        </w:rPr>
      </w:pPr>
    </w:p>
    <w:p w14:paraId="0DF6D758" w14:textId="77777777" w:rsidR="008A0073" w:rsidRDefault="008A0073" w:rsidP="00516495">
      <w:pPr>
        <w:ind w:left="426" w:right="141" w:hanging="141"/>
        <w:jc w:val="both"/>
        <w:rPr>
          <w:rFonts w:ascii="Verdana" w:hAnsi="Verdana"/>
        </w:rPr>
      </w:pPr>
    </w:p>
    <w:p w14:paraId="05F2D85F" w14:textId="77777777" w:rsidR="001D6A4D" w:rsidRDefault="008A0073" w:rsidP="008A0073">
      <w:pPr>
        <w:tabs>
          <w:tab w:val="center" w:pos="7513"/>
        </w:tabs>
        <w:ind w:right="424"/>
        <w:jc w:val="both"/>
        <w:rPr>
          <w:rFonts w:ascii="Verdana" w:hAnsi="Verdana"/>
          <w:sz w:val="22"/>
          <w:szCs w:val="22"/>
        </w:rPr>
      </w:pPr>
      <w:r w:rsidRPr="008A0073">
        <w:rPr>
          <w:rFonts w:ascii="Arial" w:hAnsi="Arial"/>
        </w:rPr>
        <w:t xml:space="preserve">                                                                               </w:t>
      </w:r>
      <w:r w:rsidRPr="001D6A4D">
        <w:rPr>
          <w:rFonts w:ascii="Verdana" w:hAnsi="Verdana"/>
          <w:sz w:val="22"/>
          <w:szCs w:val="22"/>
        </w:rPr>
        <w:t xml:space="preserve">La Dirigente Scolastica   </w:t>
      </w:r>
    </w:p>
    <w:p w14:paraId="4DEE6ADE" w14:textId="56D0C498" w:rsidR="001D6A4D" w:rsidRDefault="001D6A4D" w:rsidP="001D6A4D">
      <w:pPr>
        <w:tabs>
          <w:tab w:val="center" w:pos="7513"/>
        </w:tabs>
        <w:ind w:right="42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Dott.ssa Loredana Rizza</w:t>
      </w:r>
    </w:p>
    <w:p w14:paraId="5491CB9F" w14:textId="77777777" w:rsidR="001D6A4D" w:rsidRDefault="008A0073" w:rsidP="001D6A4D">
      <w:pPr>
        <w:tabs>
          <w:tab w:val="center" w:pos="7513"/>
        </w:tabs>
        <w:ind w:right="424"/>
        <w:jc w:val="both"/>
        <w:rPr>
          <w:rFonts w:ascii="Verdana" w:hAnsi="Verdana"/>
          <w:sz w:val="22"/>
          <w:szCs w:val="22"/>
        </w:rPr>
      </w:pPr>
      <w:r w:rsidRPr="008A0073">
        <w:t xml:space="preserve">                                        </w:t>
      </w:r>
      <w:r w:rsidR="001D6A4D">
        <w:t xml:space="preserve">                                         </w:t>
      </w:r>
      <w:r w:rsidRPr="008A0073">
        <w:t xml:space="preserve">  </w:t>
      </w:r>
      <w:r w:rsidRPr="008A0073">
        <w:rPr>
          <w:rFonts w:ascii="Arial" w:eastAsia="Calibri" w:hAnsi="Arial" w:cs="Arial"/>
          <w:sz w:val="16"/>
          <w:szCs w:val="16"/>
          <w:lang w:eastAsia="en-US"/>
        </w:rPr>
        <w:t>Firma autografa sostituita a mezzo stampa</w:t>
      </w:r>
    </w:p>
    <w:p w14:paraId="1C76BE22" w14:textId="7710C6EE" w:rsidR="008A0073" w:rsidRPr="001D6A4D" w:rsidRDefault="001D6A4D" w:rsidP="001D6A4D">
      <w:pPr>
        <w:tabs>
          <w:tab w:val="center" w:pos="7513"/>
        </w:tabs>
        <w:ind w:right="424"/>
        <w:jc w:val="both"/>
        <w:rPr>
          <w:rFonts w:ascii="Verdana" w:hAnsi="Verdana"/>
          <w:sz w:val="22"/>
          <w:szCs w:val="22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                                                                                    </w:t>
      </w:r>
      <w:r w:rsidR="008A0073" w:rsidRPr="008A0073">
        <w:rPr>
          <w:rFonts w:ascii="Arial" w:eastAsia="Calibri" w:hAnsi="Arial" w:cs="Arial"/>
          <w:sz w:val="16"/>
          <w:szCs w:val="16"/>
          <w:lang w:eastAsia="en-US"/>
        </w:rPr>
        <w:t xml:space="preserve">ai sensi dell’art. 3. Comma 2, del </w:t>
      </w:r>
      <w:proofErr w:type="spellStart"/>
      <w:r w:rsidR="008A0073" w:rsidRPr="008A0073">
        <w:rPr>
          <w:rFonts w:ascii="Arial" w:eastAsia="Calibri" w:hAnsi="Arial" w:cs="Arial"/>
          <w:sz w:val="16"/>
          <w:szCs w:val="16"/>
          <w:lang w:eastAsia="en-US"/>
        </w:rPr>
        <w:t>D.Lgs.</w:t>
      </w:r>
      <w:proofErr w:type="spellEnd"/>
      <w:r w:rsidR="008A0073" w:rsidRPr="008A0073">
        <w:rPr>
          <w:rFonts w:ascii="Arial" w:eastAsia="Calibri" w:hAnsi="Arial" w:cs="Arial"/>
          <w:sz w:val="16"/>
          <w:szCs w:val="16"/>
          <w:lang w:eastAsia="en-US"/>
        </w:rPr>
        <w:t xml:space="preserve"> n. 39 del 1993</w:t>
      </w:r>
    </w:p>
    <w:p w14:paraId="38DD0A3A" w14:textId="77777777" w:rsidR="00C31939" w:rsidRDefault="00C31939" w:rsidP="00C31939">
      <w:pPr>
        <w:spacing w:line="276" w:lineRule="auto"/>
        <w:ind w:left="720"/>
        <w:jc w:val="both"/>
        <w:rPr>
          <w:rFonts w:ascii="Verdana" w:hAnsi="Verdana"/>
        </w:rPr>
      </w:pPr>
    </w:p>
    <w:p w14:paraId="12DE18C2" w14:textId="77777777" w:rsidR="00C31939" w:rsidRDefault="00C31939" w:rsidP="00C31939">
      <w:pPr>
        <w:spacing w:line="276" w:lineRule="auto"/>
        <w:ind w:left="720"/>
        <w:rPr>
          <w:rFonts w:ascii="Verdana" w:hAnsi="Verdana"/>
        </w:rPr>
      </w:pPr>
    </w:p>
    <w:p w14:paraId="6D687B1A" w14:textId="77777777" w:rsidR="00C31939" w:rsidRDefault="00C31939"/>
    <w:sectPr w:rsidR="00C31939" w:rsidSect="00664E94">
      <w:pgSz w:w="11906" w:h="16838"/>
      <w:pgMar w:top="680" w:right="1700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32B5D"/>
    <w:multiLevelType w:val="hybridMultilevel"/>
    <w:tmpl w:val="FD78796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35D2B"/>
    <w:multiLevelType w:val="hybridMultilevel"/>
    <w:tmpl w:val="72B614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33C31"/>
    <w:multiLevelType w:val="hybridMultilevel"/>
    <w:tmpl w:val="0422F6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B77"/>
    <w:multiLevelType w:val="hybridMultilevel"/>
    <w:tmpl w:val="BE88E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39"/>
    <w:rsid w:val="000054CC"/>
    <w:rsid w:val="00042DDB"/>
    <w:rsid w:val="00073F15"/>
    <w:rsid w:val="00094790"/>
    <w:rsid w:val="000B61AC"/>
    <w:rsid w:val="000C3EB0"/>
    <w:rsid w:val="000C745D"/>
    <w:rsid w:val="000E2D6B"/>
    <w:rsid w:val="000E322F"/>
    <w:rsid w:val="000E7879"/>
    <w:rsid w:val="000F0612"/>
    <w:rsid w:val="000F36B6"/>
    <w:rsid w:val="000F6A2D"/>
    <w:rsid w:val="000F7320"/>
    <w:rsid w:val="00110494"/>
    <w:rsid w:val="00146939"/>
    <w:rsid w:val="0015522C"/>
    <w:rsid w:val="00177293"/>
    <w:rsid w:val="00177BAC"/>
    <w:rsid w:val="001839B9"/>
    <w:rsid w:val="001B03F0"/>
    <w:rsid w:val="001C20C6"/>
    <w:rsid w:val="001C65FE"/>
    <w:rsid w:val="001D2EFF"/>
    <w:rsid w:val="001D6A4D"/>
    <w:rsid w:val="001E7DC3"/>
    <w:rsid w:val="001F1268"/>
    <w:rsid w:val="001F2C4E"/>
    <w:rsid w:val="002321FA"/>
    <w:rsid w:val="002337A3"/>
    <w:rsid w:val="00233F60"/>
    <w:rsid w:val="00235481"/>
    <w:rsid w:val="0024201B"/>
    <w:rsid w:val="0024705D"/>
    <w:rsid w:val="00290258"/>
    <w:rsid w:val="00297A89"/>
    <w:rsid w:val="002A0C29"/>
    <w:rsid w:val="002B1211"/>
    <w:rsid w:val="002E1732"/>
    <w:rsid w:val="00311AFB"/>
    <w:rsid w:val="003153D2"/>
    <w:rsid w:val="00320EAC"/>
    <w:rsid w:val="00331B93"/>
    <w:rsid w:val="00337842"/>
    <w:rsid w:val="003416C9"/>
    <w:rsid w:val="00345555"/>
    <w:rsid w:val="0035563F"/>
    <w:rsid w:val="003865F5"/>
    <w:rsid w:val="003B4C49"/>
    <w:rsid w:val="003C0D8A"/>
    <w:rsid w:val="003C3D35"/>
    <w:rsid w:val="003D047D"/>
    <w:rsid w:val="003F3A2E"/>
    <w:rsid w:val="003F6D87"/>
    <w:rsid w:val="003F7FF8"/>
    <w:rsid w:val="004029B3"/>
    <w:rsid w:val="00445E8D"/>
    <w:rsid w:val="00491F20"/>
    <w:rsid w:val="00492483"/>
    <w:rsid w:val="004A71DE"/>
    <w:rsid w:val="004B46E1"/>
    <w:rsid w:val="004C60C8"/>
    <w:rsid w:val="004F6BEC"/>
    <w:rsid w:val="005104AC"/>
    <w:rsid w:val="00516495"/>
    <w:rsid w:val="00520159"/>
    <w:rsid w:val="00532F9E"/>
    <w:rsid w:val="005419B8"/>
    <w:rsid w:val="005655E7"/>
    <w:rsid w:val="00576137"/>
    <w:rsid w:val="00595BE6"/>
    <w:rsid w:val="005B1B6D"/>
    <w:rsid w:val="005D76EA"/>
    <w:rsid w:val="00603191"/>
    <w:rsid w:val="006151CD"/>
    <w:rsid w:val="00631B19"/>
    <w:rsid w:val="00640D31"/>
    <w:rsid w:val="0064565A"/>
    <w:rsid w:val="00664E94"/>
    <w:rsid w:val="0067186C"/>
    <w:rsid w:val="00694305"/>
    <w:rsid w:val="00695CCA"/>
    <w:rsid w:val="006A1D54"/>
    <w:rsid w:val="006A3622"/>
    <w:rsid w:val="006C5336"/>
    <w:rsid w:val="00712A21"/>
    <w:rsid w:val="00741E59"/>
    <w:rsid w:val="00773213"/>
    <w:rsid w:val="00782468"/>
    <w:rsid w:val="00796976"/>
    <w:rsid w:val="008035D4"/>
    <w:rsid w:val="00842031"/>
    <w:rsid w:val="008475EF"/>
    <w:rsid w:val="00852F40"/>
    <w:rsid w:val="008622BC"/>
    <w:rsid w:val="008758C6"/>
    <w:rsid w:val="00876896"/>
    <w:rsid w:val="00880E9D"/>
    <w:rsid w:val="008857C6"/>
    <w:rsid w:val="008946C0"/>
    <w:rsid w:val="008A0073"/>
    <w:rsid w:val="008A2FC8"/>
    <w:rsid w:val="008B5BE4"/>
    <w:rsid w:val="008C015B"/>
    <w:rsid w:val="008C7CF6"/>
    <w:rsid w:val="008E550E"/>
    <w:rsid w:val="009211C4"/>
    <w:rsid w:val="009262D8"/>
    <w:rsid w:val="0097062D"/>
    <w:rsid w:val="009717AB"/>
    <w:rsid w:val="009A68C3"/>
    <w:rsid w:val="009B73BD"/>
    <w:rsid w:val="009B7485"/>
    <w:rsid w:val="009C0A3A"/>
    <w:rsid w:val="009C7622"/>
    <w:rsid w:val="009E361B"/>
    <w:rsid w:val="00A0022B"/>
    <w:rsid w:val="00A03C47"/>
    <w:rsid w:val="00A04DC0"/>
    <w:rsid w:val="00A13FDF"/>
    <w:rsid w:val="00A15020"/>
    <w:rsid w:val="00A15BC9"/>
    <w:rsid w:val="00A85574"/>
    <w:rsid w:val="00A93037"/>
    <w:rsid w:val="00AB41C4"/>
    <w:rsid w:val="00AD40FF"/>
    <w:rsid w:val="00AD7A61"/>
    <w:rsid w:val="00AF337F"/>
    <w:rsid w:val="00B2273C"/>
    <w:rsid w:val="00B30926"/>
    <w:rsid w:val="00B52A4F"/>
    <w:rsid w:val="00B940C8"/>
    <w:rsid w:val="00B96442"/>
    <w:rsid w:val="00BD4E20"/>
    <w:rsid w:val="00BE472B"/>
    <w:rsid w:val="00BE67F8"/>
    <w:rsid w:val="00C31939"/>
    <w:rsid w:val="00C83F65"/>
    <w:rsid w:val="00C90261"/>
    <w:rsid w:val="00C95037"/>
    <w:rsid w:val="00CD4CE3"/>
    <w:rsid w:val="00CD5BA5"/>
    <w:rsid w:val="00CE2345"/>
    <w:rsid w:val="00CE71F3"/>
    <w:rsid w:val="00CF5ECC"/>
    <w:rsid w:val="00D01E00"/>
    <w:rsid w:val="00D10ECE"/>
    <w:rsid w:val="00D3201F"/>
    <w:rsid w:val="00D60872"/>
    <w:rsid w:val="00D6348A"/>
    <w:rsid w:val="00D70EDB"/>
    <w:rsid w:val="00D95461"/>
    <w:rsid w:val="00DA5DCD"/>
    <w:rsid w:val="00DC2062"/>
    <w:rsid w:val="00DC5D50"/>
    <w:rsid w:val="00DF2D85"/>
    <w:rsid w:val="00DF3223"/>
    <w:rsid w:val="00E03969"/>
    <w:rsid w:val="00E13BEF"/>
    <w:rsid w:val="00E16863"/>
    <w:rsid w:val="00E25405"/>
    <w:rsid w:val="00E30ED8"/>
    <w:rsid w:val="00E53F4E"/>
    <w:rsid w:val="00E60741"/>
    <w:rsid w:val="00E7305C"/>
    <w:rsid w:val="00E779A4"/>
    <w:rsid w:val="00E9353D"/>
    <w:rsid w:val="00EB305E"/>
    <w:rsid w:val="00EC3B2E"/>
    <w:rsid w:val="00EC41DE"/>
    <w:rsid w:val="00EC73CB"/>
    <w:rsid w:val="00ED2DD5"/>
    <w:rsid w:val="00ED6314"/>
    <w:rsid w:val="00F25F52"/>
    <w:rsid w:val="00F51DF7"/>
    <w:rsid w:val="00F62D3B"/>
    <w:rsid w:val="00F74989"/>
    <w:rsid w:val="00FA5B72"/>
    <w:rsid w:val="00FE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ABC0"/>
  <w15:chartTrackingRefBased/>
  <w15:docId w15:val="{6DFD453D-8A0B-4581-99E6-4B2A724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1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C3193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319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05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305E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5B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56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1900A@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cbreno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SIC81900A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4219A-60B4-4585-80CE-C0C09E61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</dc:creator>
  <cp:keywords/>
  <dc:description/>
  <cp:lastModifiedBy>Giovanni Tullio</cp:lastModifiedBy>
  <cp:revision>3</cp:revision>
  <cp:lastPrinted>2026-01-07T11:47:00Z</cp:lastPrinted>
  <dcterms:created xsi:type="dcterms:W3CDTF">2026-01-07T11:39:00Z</dcterms:created>
  <dcterms:modified xsi:type="dcterms:W3CDTF">2026-01-07T11:50:00Z</dcterms:modified>
</cp:coreProperties>
</file>